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4535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E1EEBB6" wp14:editId="1345730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DE15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5FA808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9701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DD468" w14:textId="1D9FF06E" w:rsidR="00000000" w:rsidRDefault="00316739">
            <w:pPr>
              <w:rPr>
                <w:rFonts w:eastAsia="Times New Roman"/>
              </w:rPr>
            </w:pPr>
            <w:r>
              <w:rPr>
                <w:rStyle w:val="Forte"/>
              </w:rPr>
              <w:t>04/04/2025</w:t>
            </w:r>
          </w:p>
        </w:tc>
      </w:tr>
    </w:tbl>
    <w:p w14:paraId="6620D63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4C5DCE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5B8989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5C25FFA" w14:textId="77777777" w:rsidR="00000000" w:rsidRDefault="00000000">
      <w:pPr>
        <w:pStyle w:val="NormalWeb"/>
      </w:pPr>
      <w:r>
        <w:rPr>
          <w:rStyle w:val="Forte"/>
        </w:rPr>
        <w:t>ESCOLA TÉCNICA ESTADUAL DONA ESCOLÁSTICA ROSA – SANTOS</w:t>
      </w:r>
    </w:p>
    <w:p w14:paraId="5CE8B71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6C59D56" w14:textId="77777777" w:rsidR="00000000" w:rsidRDefault="00000000">
      <w:pPr>
        <w:pStyle w:val="NormalWeb"/>
      </w:pPr>
      <w:r>
        <w:rPr>
          <w:rStyle w:val="Forte"/>
        </w:rPr>
        <w:t>EDITAL Nº 122/09/2025 – PROCESSO Nº 136.00023402/2025–21</w:t>
      </w:r>
    </w:p>
    <w:p w14:paraId="4631E939" w14:textId="77777777" w:rsidR="00000000" w:rsidRDefault="00000000">
      <w:pPr>
        <w:pStyle w:val="NormalWeb"/>
      </w:pPr>
      <w:r>
        <w:t> </w:t>
      </w:r>
    </w:p>
    <w:p w14:paraId="03CD08A7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6BD19315" w14:textId="77777777" w:rsidR="00000000" w:rsidRDefault="00000000">
      <w:pPr>
        <w:pStyle w:val="NormalWeb"/>
      </w:pPr>
      <w:r>
        <w:t> </w:t>
      </w:r>
    </w:p>
    <w:p w14:paraId="6204711B" w14:textId="77777777" w:rsidR="00000000" w:rsidRDefault="00000000">
      <w:pPr>
        <w:pStyle w:val="NormalWeb"/>
      </w:pPr>
      <w:r>
        <w:t>O Diretor da ESCOLA TÉCNICA ESTADUAL DONA ESCOLÁSTICA ROSA, da cidade de SANTOS, faz saber aos candidatos abaixo relacionados os resultados relativos ao deferimento/indeferimento das inscrições e do Exame de Memorial Circunstanciado.</w:t>
      </w:r>
    </w:p>
    <w:p w14:paraId="5F7408FA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189357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7D3E2A2" w14:textId="77777777" w:rsidR="00000000" w:rsidRDefault="00000000">
      <w:pPr>
        <w:pStyle w:val="NormalWeb"/>
      </w:pPr>
      <w:r>
        <w:t>508 – (</w:t>
      </w:r>
      <w:proofErr w:type="gramStart"/>
      <w:r>
        <w:t>07)_</w:t>
      </w:r>
      <w:proofErr w:type="gramEnd"/>
      <w:r>
        <w:t>HISTÓRIA (BNCC/ ETIM / MTEC / EM COM ÊNFASES)(ADMINISTRAÇÃO INTEGRADO AO ENSINO MÉDIO (MTEC – PROGRAMA NOVOTEC INTEGRADO))</w:t>
      </w:r>
    </w:p>
    <w:p w14:paraId="66AA0544" w14:textId="77777777" w:rsidR="00000000" w:rsidRDefault="00000000">
      <w:pPr>
        <w:pStyle w:val="NormalWeb"/>
      </w:pPr>
      <w:r>
        <w:t> </w:t>
      </w:r>
    </w:p>
    <w:p w14:paraId="2398F1AF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GUSTAVO BARBOSA MORO FATINI / 532841724 / 49344441812 / 9; </w:t>
      </w:r>
      <w:r>
        <w:br/>
        <w:t xml:space="preserve">3 / JORGE PAULO DOS REIS / 18.111.183–4 / 07207264844 / 31,00; </w:t>
      </w:r>
      <w:r>
        <w:br/>
        <w:t xml:space="preserve">4 / FÁBIO IRENTE YOSCIMOTO / 289929271 / 32469367816 / 23,00; </w:t>
      </w:r>
      <w:r>
        <w:br/>
        <w:t xml:space="preserve">5 / LUCIO NEVES BAIRRAL DIAS / 119639953 / 08453907757 / 8,00; </w:t>
      </w:r>
      <w:r>
        <w:br/>
        <w:t xml:space="preserve">6 / PATRICK KATZOR SANTOS / 419957133 / 42400939888 / 41,00; </w:t>
      </w:r>
      <w:r>
        <w:br/>
        <w:t xml:space="preserve">7 / GABRIEL RIBEIRO EDUARDO / 385046807 / 43704144827 / 20,41; </w:t>
      </w:r>
      <w:r>
        <w:br/>
        <w:t xml:space="preserve">10 / MARIO LÚCIO DE JESUS CORRÊA / 44285442–0 / 44452825885 / 23,00; </w:t>
      </w:r>
      <w:r>
        <w:br/>
        <w:t xml:space="preserve">11 / VANIA IMPERIO SOARES / 11919730 3 / 08216325827 / 34,00; </w:t>
      </w:r>
      <w:r>
        <w:br/>
        <w:t xml:space="preserve">13 / FABRÍCIO MARTINS MOURA / 392265801 / 40492895805 / 20,50; </w:t>
      </w:r>
      <w:r>
        <w:br/>
        <w:t xml:space="preserve">14 / FÁBIO JOSÉ PEREIRA / 349733934 / 30261977857 / 41,4; </w:t>
      </w:r>
      <w:r>
        <w:br/>
        <w:t xml:space="preserve">16 / PEDRO JADSON FROES MENDONCA USAI / 303359067 / 21823142885 / 34,00; </w:t>
      </w:r>
      <w:r>
        <w:br/>
        <w:t xml:space="preserve">17 / LUIZ CARLOS MARIANO DA ROSA / 36.975.631–9 / 89498399700 / 28,00; </w:t>
      </w:r>
      <w:r>
        <w:br/>
        <w:t xml:space="preserve">19 / THALYS PRECECHAN / 540571398 / 46255633802 / 18,75; </w:t>
      </w:r>
      <w:r>
        <w:br/>
        <w:t xml:space="preserve">20 / ELIZABETH LIMA JESUS DA SILVA / 531193056 / 46368615826 / 22; </w:t>
      </w:r>
      <w:r>
        <w:br/>
        <w:t xml:space="preserve">22 / RODRIGO SOUZA SIMÕES SÉRGIO / 410446336 / 33582321827 / 6,00; </w:t>
      </w:r>
      <w:r>
        <w:br/>
        <w:t xml:space="preserve">23 / SÉRGIO RICARDO FRACALANZA MUZY / 196209407 / 60338644091 / 10,00; </w:t>
      </w:r>
    </w:p>
    <w:p w14:paraId="3D7C9EFD" w14:textId="77777777" w:rsidR="00000000" w:rsidRDefault="00000000">
      <w:pPr>
        <w:pStyle w:val="NormalWeb"/>
      </w:pPr>
      <w:r>
        <w:t> </w:t>
      </w:r>
    </w:p>
    <w:p w14:paraId="70EC36A2" w14:textId="62892F45" w:rsidR="00316739" w:rsidRDefault="00000000" w:rsidP="00316739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15 / 179796240 / 10913216801 / Não efetuou upload da documentação comprobatória do Memorial Circunstanciado.; </w:t>
      </w:r>
      <w:r>
        <w:br/>
        <w:t xml:space="preserve">18 / 460460018 / 42352291844 / Não efetuou upload do Memorial Circunstanciado no ato da inscrição.; </w:t>
      </w:r>
      <w:r>
        <w:br/>
        <w:t xml:space="preserve">21 / 45495217X / 42414632828 / Não pontuou na análise do Memorial Circunstanciado.; </w:t>
      </w:r>
    </w:p>
    <w:p w14:paraId="1D868EBF" w14:textId="1BD76968" w:rsidR="005D4032" w:rsidRDefault="005D4032">
      <w:pPr>
        <w:pStyle w:val="NormalWeb"/>
      </w:pPr>
    </w:p>
    <w:sectPr w:rsidR="005D40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04"/>
    <w:rsid w:val="00316739"/>
    <w:rsid w:val="005D4032"/>
    <w:rsid w:val="00A34425"/>
    <w:rsid w:val="00C8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14E26"/>
  <w15:chartTrackingRefBased/>
  <w15:docId w15:val="{E038A261-C37F-479E-931C-5D948316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2025-04-03T12:29:00Z</dcterms:created>
  <dcterms:modified xsi:type="dcterms:W3CDTF">2025-04-03T12:29:00Z</dcterms:modified>
</cp:coreProperties>
</file>